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09" w:rsidRPr="00632EF6" w:rsidRDefault="000A5109" w:rsidP="000A5109">
      <w:pPr>
        <w:pBdr>
          <w:top w:val="single" w:sz="4" w:space="1" w:color="auto"/>
        </w:pBdr>
        <w:rPr>
          <w:rFonts w:ascii="Arial" w:hAnsi="Arial" w:cs="Arial"/>
          <w:b/>
          <w:i/>
          <w:sz w:val="28"/>
        </w:rPr>
      </w:pPr>
      <w:r w:rsidRPr="00632EF6">
        <w:rPr>
          <w:rFonts w:ascii="Arial" w:hAnsi="Arial" w:cs="Arial"/>
          <w:noProof/>
          <w:sz w:val="28"/>
          <w:lang w:val="es-ES" w:eastAsia="es-ES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122555</wp:posOffset>
            </wp:positionV>
            <wp:extent cx="2290445" cy="1405255"/>
            <wp:effectExtent l="0" t="0" r="0" b="4445"/>
            <wp:wrapNone/>
            <wp:docPr id="2" name="Afbeelding 2" descr="LUCA-Bouw 1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UCA-Bouw 1r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2EF6">
        <w:rPr>
          <w:rFonts w:ascii="Arial" w:hAnsi="Arial" w:cs="Arial"/>
          <w:sz w:val="28"/>
        </w:rPr>
        <w:t xml:space="preserve">Paleizenstraat 70 </w:t>
      </w:r>
    </w:p>
    <w:p w:rsidR="000A5109" w:rsidRPr="00632EF6" w:rsidRDefault="000A5109" w:rsidP="000A5109">
      <w:pPr>
        <w:rPr>
          <w:rFonts w:ascii="Arial" w:hAnsi="Arial" w:cs="Arial"/>
          <w:sz w:val="28"/>
        </w:rPr>
      </w:pPr>
      <w:r w:rsidRPr="00632EF6">
        <w:rPr>
          <w:rFonts w:ascii="Arial" w:hAnsi="Arial" w:cs="Arial"/>
          <w:sz w:val="28"/>
        </w:rPr>
        <w:t>1030  Brussel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82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91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F </w:t>
      </w:r>
      <w:r w:rsidRPr="004A7E80">
        <w:rPr>
          <w:rFonts w:ascii="Arial" w:hAnsi="Arial" w:cs="Arial"/>
          <w:sz w:val="22"/>
        </w:rPr>
        <w:tab/>
        <w:t>+32 (0)2 250 11 11</w:t>
      </w:r>
    </w:p>
    <w:p w:rsidR="000A5109" w:rsidRPr="00A140C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s-ES"/>
        </w:rPr>
      </w:pPr>
      <w:r w:rsidRPr="00A140C0">
        <w:rPr>
          <w:rFonts w:ascii="Arial" w:hAnsi="Arial" w:cs="Arial"/>
          <w:sz w:val="22"/>
          <w:lang w:val="es-ES"/>
        </w:rPr>
        <w:t xml:space="preserve">E </w:t>
      </w:r>
      <w:r w:rsidRPr="00A140C0">
        <w:rPr>
          <w:rFonts w:ascii="Arial" w:hAnsi="Arial" w:cs="Arial"/>
          <w:sz w:val="22"/>
          <w:lang w:val="es-ES"/>
        </w:rPr>
        <w:tab/>
        <w:t xml:space="preserve">bouw.sintlukas@luca-arts.be </w:t>
      </w:r>
    </w:p>
    <w:p w:rsidR="000A5109" w:rsidRPr="00586B87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n-US"/>
        </w:rPr>
      </w:pPr>
      <w:r w:rsidRPr="00586B87">
        <w:rPr>
          <w:rFonts w:ascii="Arial" w:hAnsi="Arial" w:cs="Arial"/>
          <w:sz w:val="22"/>
          <w:lang w:val="en-US"/>
        </w:rPr>
        <w:t xml:space="preserve">W </w:t>
      </w:r>
      <w:r w:rsidRPr="00586B87">
        <w:rPr>
          <w:rFonts w:ascii="Arial" w:hAnsi="Arial" w:cs="Arial"/>
          <w:sz w:val="22"/>
          <w:lang w:val="en-US"/>
        </w:rPr>
        <w:tab/>
        <w:t>http://www.luca-arts.be/bouw</w:t>
      </w:r>
    </w:p>
    <w:p w:rsidR="000A5109" w:rsidRPr="00586B87" w:rsidRDefault="000A5109" w:rsidP="000A5109">
      <w:pPr>
        <w:rPr>
          <w:b/>
          <w:sz w:val="44"/>
          <w:lang w:val="en-US"/>
        </w:rPr>
      </w:pPr>
    </w:p>
    <w:p w:rsidR="000A5109" w:rsidRPr="00586B87" w:rsidRDefault="000A5109" w:rsidP="000A5109">
      <w:pPr>
        <w:tabs>
          <w:tab w:val="right" w:pos="9356"/>
        </w:tabs>
        <w:rPr>
          <w:lang w:val="en-US"/>
        </w:rPr>
      </w:pPr>
      <w:r w:rsidRPr="00586B87">
        <w:rPr>
          <w:b/>
          <w:sz w:val="36"/>
          <w:lang w:val="en-US"/>
        </w:rPr>
        <w:tab/>
      </w:r>
    </w:p>
    <w:p w:rsidR="003D2967" w:rsidRPr="000A5109" w:rsidRDefault="001A379B" w:rsidP="003D2967">
      <w:pPr>
        <w:rPr>
          <w:lang w:val="en-US"/>
        </w:rPr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vak 464" o:spid="_x0000_s1026" type="#_x0000_t202" style="position:absolute;margin-left:0;margin-top:702.9pt;width:528.95pt;height:33.75pt;z-index:251783680;visibility:visible;mso-position-horizontal:center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" fillcolor="white [3201]" stroked="f" strokeweight=".5pt">
            <v:path arrowok="t"/>
            <v:textbox>
              <w:txbxContent>
                <w:p w:rsidR="00DE2001" w:rsidRPr="000137E5" w:rsidRDefault="00DE2001" w:rsidP="00F136C7">
                  <w:pPr>
                    <w:tabs>
                      <w:tab w:val="right" w:pos="10065"/>
                    </w:tabs>
                    <w:rPr>
                      <w:rFonts w:ascii="Baskerville" w:eastAsia="Apple LiGothic Medium" w:hAnsi="Baskerville" w:cs="Baskerville"/>
                    </w:rPr>
                  </w:pPr>
                  <w:r w:rsidRPr="000137E5">
                    <w:rPr>
                      <w:rFonts w:ascii="Baskerville" w:eastAsia="Apple LiGothic Medium" w:hAnsi="Baskerville" w:cs="Baskerville"/>
                      <w:sz w:val="36"/>
                    </w:rPr>
                    <w:t>June 2013</w:t>
                  </w:r>
                  <w:r w:rsidRPr="000137E5">
                    <w:rPr>
                      <w:rFonts w:ascii="Baskerville" w:eastAsia="Apple LiGothic Medium" w:hAnsi="Baskerville" w:cs="Baskerville"/>
                    </w:rPr>
                    <w:tab/>
                  </w:r>
                  <w:r w:rsidR="00FE0214">
                    <w:rPr>
                      <w:rFonts w:ascii="Baskerville" w:eastAsia="Apple LiGothic Medium" w:hAnsi="Baskerville" w:cs="Baskerville"/>
                      <w:sz w:val="44"/>
                    </w:rPr>
                    <w:t>Martín-Palanco Gil, Eduardo</w:t>
                  </w:r>
                </w:p>
                <w:p w:rsidR="00DE2001" w:rsidRDefault="00DE2001" w:rsidP="003D2967"/>
              </w:txbxContent>
            </v:textbox>
            <w10:wrap anchorx="page" anchory="page"/>
          </v:shape>
        </w:pict>
      </w:r>
      <w:r>
        <w:rPr>
          <w:noProof/>
          <w:lang w:val="es-ES" w:eastAsia="es-ES"/>
        </w:rPr>
        <w:pict>
          <v:shape id="Tekstvak 465" o:spid="_x0000_s1027" type="#_x0000_t202" style="position:absolute;margin-left:0;margin-top:0;width:485pt;height:127pt;z-index:251784704;visibility:visible;mso-position-horizontal:center;mso-position-horizontal-relative:margin;mso-position-vertical:center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" fillcolor="white [3201]" strokeweight=".5pt">
            <v:path arrowok="t"/>
            <v:textbox>
              <w:txbxContent>
                <w:p w:rsidR="00DE2001" w:rsidRDefault="00DE2001" w:rsidP="00D46A5F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 w:rsidRPr="000137E5">
                    <w:rPr>
                      <w:rFonts w:ascii="Baskerville" w:hAnsi="Baskerville" w:cs="Baskerville"/>
                      <w:sz w:val="72"/>
                    </w:rPr>
                    <w:t>Bachelorproef Bouw</w:t>
                  </w:r>
                </w:p>
                <w:p w:rsidR="00A140C0" w:rsidRPr="00A140C0" w:rsidRDefault="00A140C0" w:rsidP="00A140C0">
                  <w:pPr>
                    <w:pBdr>
                      <w:bottom w:val="single" w:sz="4" w:space="1" w:color="auto"/>
                    </w:pBdr>
                    <w:jc w:val="center"/>
                    <w:rPr>
                      <w:rStyle w:val="apple-converted-space"/>
                      <w:rFonts w:ascii="Baskerville Old Face" w:hAnsi="Baskerville Old Face" w:cs="Calibri"/>
                      <w:b/>
                      <w:color w:val="333333"/>
                      <w:sz w:val="52"/>
                      <w:szCs w:val="52"/>
                    </w:rPr>
                  </w:pPr>
                  <w:r w:rsidRPr="00A140C0">
                    <w:rPr>
                      <w:rStyle w:val="apple-converted-space"/>
                      <w:rFonts w:ascii="Baskerville Old Face" w:hAnsi="Baskerville Old Face" w:cs="Calibri"/>
                      <w:b/>
                      <w:color w:val="333333"/>
                      <w:sz w:val="52"/>
                      <w:szCs w:val="52"/>
                    </w:rPr>
                    <w:t xml:space="preserve">Elektrische &amp; Mechanische </w:t>
                  </w:r>
                </w:p>
                <w:p w:rsidR="00A140C0" w:rsidRDefault="00A140C0" w:rsidP="00A140C0">
                  <w:pPr>
                    <w:pBdr>
                      <w:bottom w:val="single" w:sz="4" w:space="1" w:color="auto"/>
                    </w:pBdr>
                    <w:jc w:val="center"/>
                    <w:rPr>
                      <w:rStyle w:val="apple-converted-space"/>
                      <w:rFonts w:ascii="Baskerville Old Face" w:hAnsi="Baskerville Old Face" w:cs="Calibri"/>
                      <w:b/>
                      <w:color w:val="333333"/>
                      <w:sz w:val="52"/>
                      <w:szCs w:val="52"/>
                    </w:rPr>
                  </w:pPr>
                  <w:r w:rsidRPr="00A140C0">
                    <w:rPr>
                      <w:rStyle w:val="apple-converted-space"/>
                      <w:rFonts w:ascii="Baskerville Old Face" w:hAnsi="Baskerville Old Face" w:cs="Calibri"/>
                      <w:b/>
                      <w:color w:val="333333"/>
                      <w:sz w:val="52"/>
                      <w:szCs w:val="52"/>
                    </w:rPr>
                    <w:t>Uitrusting</w:t>
                  </w:r>
                </w:p>
                <w:p w:rsidR="00A140C0" w:rsidRPr="00A140C0" w:rsidRDefault="00A140C0" w:rsidP="00A140C0">
                  <w:pPr>
                    <w:pBdr>
                      <w:bottom w:val="single" w:sz="4" w:space="1" w:color="auto"/>
                    </w:pBdr>
                    <w:jc w:val="center"/>
                    <w:rPr>
                      <w:rStyle w:val="apple-converted-space"/>
                      <w:rFonts w:ascii="Baskerville Old Face" w:hAnsi="Baskerville Old Face" w:cs="Calibri"/>
                      <w:b/>
                      <w:color w:val="333333"/>
                      <w:sz w:val="52"/>
                      <w:szCs w:val="52"/>
                    </w:rPr>
                  </w:pPr>
                </w:p>
                <w:p w:rsidR="00DE2001" w:rsidRPr="000137E5" w:rsidRDefault="00DE2001" w:rsidP="00536863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</w:p>
                <w:p w:rsidR="00DE2001" w:rsidRDefault="00DE2001" w:rsidP="003D2967"/>
              </w:txbxContent>
            </v:textbox>
            <w10:wrap anchorx="margin" anchory="page"/>
          </v:shape>
        </w:pict>
      </w:r>
    </w:p>
    <w:p w:rsidR="00F04A0B" w:rsidRDefault="00F04A0B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727C6F" w:rsidRDefault="00727C6F" w:rsidP="000137E5">
      <w:pPr>
        <w:jc w:val="center"/>
        <w:rPr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273FA" w:rsidRDefault="007273FA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A140C0" w:rsidRDefault="00A140C0" w:rsidP="008A1105">
      <w:pPr>
        <w:pStyle w:val="Prrafodelista"/>
        <w:numPr>
          <w:ilvl w:val="0"/>
          <w:numId w:val="4"/>
        </w:numPr>
        <w:ind w:left="284"/>
      </w:pPr>
      <w:r w:rsidRPr="007B43D5">
        <w:lastRenderedPageBreak/>
        <w:t>Bereken het te installeren vermogen voor verlichting, stopcontacten en mogelijke aparte special apparaten ( kookfornuis …) voor het bepalen van de aan te vragen kWh meter</w:t>
      </w:r>
    </w:p>
    <w:p w:rsidR="00A140C0" w:rsidRDefault="00A140C0" w:rsidP="00A140C0"/>
    <w:p w:rsidR="00A140C0" w:rsidRPr="009E5730" w:rsidRDefault="00A140C0" w:rsidP="00A140C0">
      <w:pPr>
        <w:ind w:left="284"/>
        <w:rPr>
          <w:b/>
          <w:i/>
        </w:rPr>
      </w:pPr>
      <w:r w:rsidRPr="009E5730">
        <w:rPr>
          <w:b/>
          <w:i/>
        </w:rPr>
        <w:t>Verlichting</w:t>
      </w:r>
      <w:r>
        <w:rPr>
          <w:b/>
          <w:i/>
        </w:rPr>
        <w:t xml:space="preserve"> lightening</w:t>
      </w:r>
    </w:p>
    <w:p w:rsidR="00A140C0" w:rsidRDefault="00A140C0" w:rsidP="00A140C0">
      <w:pPr>
        <w:ind w:left="284"/>
      </w:pPr>
    </w:p>
    <w:p w:rsidR="00A140C0" w:rsidRDefault="00A140C0" w:rsidP="00A140C0">
      <w:pPr>
        <w:ind w:left="284"/>
      </w:pPr>
      <w:r>
        <w:t xml:space="preserve">Maximaal: </w:t>
      </w:r>
      <w:r>
        <w:tab/>
      </w:r>
      <w:r>
        <w:tab/>
        <w:t>2.5Watt/m²/100 Lux</w:t>
      </w:r>
    </w:p>
    <w:p w:rsidR="00A140C0" w:rsidRDefault="00A140C0" w:rsidP="00A140C0">
      <w:pPr>
        <w:ind w:left="284"/>
      </w:pPr>
      <w:r>
        <w:t xml:space="preserve">Gemiddeld: </w:t>
      </w:r>
      <w:r>
        <w:tab/>
      </w:r>
      <w:r>
        <w:tab/>
        <w:t>500 Lux</w:t>
      </w:r>
    </w:p>
    <w:p w:rsidR="00A140C0" w:rsidRDefault="00A140C0" w:rsidP="00A140C0">
      <w:pPr>
        <w:ind w:left="284"/>
      </w:pPr>
    </w:p>
    <w:p w:rsidR="00A140C0" w:rsidRDefault="00A140C0" w:rsidP="008A1105">
      <w:pPr>
        <w:pStyle w:val="Prrafodelista"/>
        <w:numPr>
          <w:ilvl w:val="0"/>
          <w:numId w:val="7"/>
        </w:numPr>
      </w:pPr>
      <w:r>
        <w:t>P</w:t>
      </w:r>
      <w:r>
        <w:rPr>
          <w:vertAlign w:val="subscript"/>
        </w:rPr>
        <w:t>Verlichting</w:t>
      </w:r>
      <w:r>
        <w:t xml:space="preserve"> = 2.5Watt / m² / 300 Lux * surface</w:t>
      </w:r>
    </w:p>
    <w:p w:rsidR="00A140C0" w:rsidRDefault="00A140C0" w:rsidP="008A1105">
      <w:pPr>
        <w:pStyle w:val="Prrafodelista"/>
        <w:numPr>
          <w:ilvl w:val="0"/>
          <w:numId w:val="7"/>
        </w:numPr>
      </w:pPr>
      <w:r>
        <w:t>P</w:t>
      </w:r>
      <w:r>
        <w:rPr>
          <w:vertAlign w:val="subscript"/>
        </w:rPr>
        <w:t>Verlichting</w:t>
      </w:r>
      <w:r>
        <w:t xml:space="preserve"> = 2.5Watt * [(</w:t>
      </w:r>
      <w:r w:rsidRPr="00AD0973">
        <w:t>619.89m</w:t>
      </w:r>
      <w:r>
        <w:t>²*4)+456.68]* (500/100)</w:t>
      </w:r>
    </w:p>
    <w:p w:rsidR="00A140C0" w:rsidRDefault="00A140C0" w:rsidP="008A1105">
      <w:pPr>
        <w:pStyle w:val="Prrafodelista"/>
        <w:numPr>
          <w:ilvl w:val="0"/>
          <w:numId w:val="7"/>
        </w:numPr>
      </w:pPr>
      <w:r>
        <w:t>P</w:t>
      </w:r>
      <w:r>
        <w:rPr>
          <w:vertAlign w:val="subscript"/>
        </w:rPr>
        <w:t>Verlichting</w:t>
      </w:r>
      <w:r>
        <w:t xml:space="preserve"> = 36.703 Watt</w:t>
      </w:r>
    </w:p>
    <w:p w:rsidR="00A140C0" w:rsidRDefault="00A140C0" w:rsidP="00A140C0"/>
    <w:p w:rsidR="00A140C0" w:rsidRPr="009E5730" w:rsidRDefault="00A140C0" w:rsidP="00A140C0">
      <w:pPr>
        <w:ind w:left="284"/>
        <w:rPr>
          <w:b/>
          <w:i/>
        </w:rPr>
      </w:pPr>
      <w:r w:rsidRPr="009E5730">
        <w:rPr>
          <w:b/>
          <w:i/>
        </w:rPr>
        <w:t>Stopcontacten</w:t>
      </w:r>
      <w:r>
        <w:rPr>
          <w:b/>
          <w:i/>
        </w:rPr>
        <w:t xml:space="preserve"> toma de corriente</w:t>
      </w:r>
    </w:p>
    <w:p w:rsidR="00A140C0" w:rsidRDefault="00A140C0" w:rsidP="00A140C0">
      <w:pPr>
        <w:ind w:left="284"/>
      </w:pPr>
    </w:p>
    <w:p w:rsidR="00A140C0" w:rsidRDefault="00A140C0" w:rsidP="00A140C0">
      <w:pPr>
        <w:tabs>
          <w:tab w:val="left" w:pos="2410"/>
        </w:tabs>
        <w:ind w:left="284"/>
      </w:pPr>
      <w:r>
        <w:t xml:space="preserve">Voltaje: </w:t>
      </w:r>
      <w:r>
        <w:tab/>
      </w:r>
      <w:r>
        <w:tab/>
        <w:t>220V</w:t>
      </w:r>
    </w:p>
    <w:p w:rsidR="00A140C0" w:rsidRDefault="00A140C0" w:rsidP="00A140C0">
      <w:pPr>
        <w:tabs>
          <w:tab w:val="left" w:pos="2410"/>
        </w:tabs>
        <w:ind w:left="284"/>
      </w:pPr>
      <w:r>
        <w:t xml:space="preserve">Intensity: </w:t>
      </w:r>
      <w:r>
        <w:tab/>
      </w:r>
      <w:r>
        <w:tab/>
        <w:t>10A</w:t>
      </w:r>
    </w:p>
    <w:p w:rsidR="00A140C0" w:rsidRPr="00803125" w:rsidRDefault="00A140C0" w:rsidP="00A140C0">
      <w:pPr>
        <w:tabs>
          <w:tab w:val="left" w:pos="2410"/>
        </w:tabs>
        <w:ind w:left="284"/>
      </w:pPr>
      <w:r w:rsidRPr="00803125">
        <w:t>las tasas de utilización f</w:t>
      </w:r>
      <w:r w:rsidRPr="00803125">
        <w:rPr>
          <w:vertAlign w:val="subscript"/>
        </w:rPr>
        <w:t>u</w:t>
      </w:r>
      <w:r>
        <w:t xml:space="preserve">: </w:t>
      </w:r>
      <w:r>
        <w:tab/>
      </w:r>
      <w:r w:rsidRPr="00803125">
        <w:t>0.5</w:t>
      </w:r>
    </w:p>
    <w:p w:rsidR="00A140C0" w:rsidRPr="00987751" w:rsidRDefault="00A140C0" w:rsidP="00A140C0">
      <w:pPr>
        <w:tabs>
          <w:tab w:val="left" w:pos="2410"/>
        </w:tabs>
        <w:ind w:left="284"/>
      </w:pPr>
      <w:r w:rsidRPr="00803125">
        <w:t>factor de simultaneidad</w:t>
      </w:r>
      <w:r>
        <w:t xml:space="preserve"> f</w:t>
      </w:r>
      <w:r>
        <w:rPr>
          <w:vertAlign w:val="subscript"/>
        </w:rPr>
        <w:t>g</w:t>
      </w:r>
      <w:r>
        <w:t xml:space="preserve">: </w:t>
      </w:r>
      <w:r>
        <w:tab/>
        <w:t>0.1</w:t>
      </w:r>
    </w:p>
    <w:p w:rsidR="00A140C0" w:rsidRDefault="00A140C0" w:rsidP="00A140C0">
      <w:pPr>
        <w:ind w:left="284"/>
      </w:pPr>
    </w:p>
    <w:p w:rsidR="00A140C0" w:rsidRDefault="00A140C0" w:rsidP="008A1105">
      <w:pPr>
        <w:pStyle w:val="Prrafodelista"/>
        <w:numPr>
          <w:ilvl w:val="0"/>
          <w:numId w:val="6"/>
        </w:numPr>
      </w:pPr>
      <w:r>
        <w:t>P</w:t>
      </w:r>
      <w:r>
        <w:rPr>
          <w:vertAlign w:val="subscript"/>
        </w:rPr>
        <w:t>Stopcontact</w:t>
      </w:r>
      <w:r>
        <w:t xml:space="preserve"> = 220V * 10A * 0.5 * 0.1 * número toma de corriente</w:t>
      </w:r>
    </w:p>
    <w:p w:rsidR="00A140C0" w:rsidRDefault="00A140C0" w:rsidP="008A1105">
      <w:pPr>
        <w:pStyle w:val="Prrafodelista"/>
        <w:numPr>
          <w:ilvl w:val="0"/>
          <w:numId w:val="6"/>
        </w:numPr>
      </w:pPr>
      <w:r>
        <w:t>P</w:t>
      </w:r>
      <w:r>
        <w:rPr>
          <w:vertAlign w:val="subscript"/>
        </w:rPr>
        <w:t>Stopcontact</w:t>
      </w:r>
      <w:r>
        <w:t xml:space="preserve"> = 220V * 10A * 0.5 * 0.1 *</w:t>
      </w:r>
      <w:r w:rsidRPr="00803125">
        <w:rPr>
          <w:color w:val="FF0000"/>
        </w:rPr>
        <w:t xml:space="preserve"> </w:t>
      </w:r>
      <w:r w:rsidRPr="00AD0973">
        <w:t>347</w:t>
      </w:r>
    </w:p>
    <w:p w:rsidR="00A140C0" w:rsidRDefault="00A140C0" w:rsidP="008A1105">
      <w:pPr>
        <w:pStyle w:val="Prrafodelista"/>
        <w:numPr>
          <w:ilvl w:val="0"/>
          <w:numId w:val="6"/>
        </w:numPr>
      </w:pPr>
      <w:r>
        <w:t>P</w:t>
      </w:r>
      <w:r>
        <w:rPr>
          <w:vertAlign w:val="subscript"/>
        </w:rPr>
        <w:t>Stopcontact</w:t>
      </w:r>
      <w:r>
        <w:t xml:space="preserve"> = 38.170 Watt</w:t>
      </w:r>
    </w:p>
    <w:p w:rsidR="00A140C0" w:rsidRDefault="00A140C0" w:rsidP="00A140C0"/>
    <w:p w:rsidR="00A140C0" w:rsidRPr="009E5730" w:rsidRDefault="00A140C0" w:rsidP="00A140C0">
      <w:pPr>
        <w:ind w:left="284"/>
        <w:rPr>
          <w:b/>
          <w:i/>
        </w:rPr>
      </w:pPr>
      <w:r w:rsidRPr="009E5730">
        <w:rPr>
          <w:b/>
          <w:i/>
        </w:rPr>
        <w:t>Fornuis</w:t>
      </w:r>
      <w:r>
        <w:rPr>
          <w:b/>
          <w:i/>
        </w:rPr>
        <w:t xml:space="preserve"> cocina</w:t>
      </w:r>
    </w:p>
    <w:p w:rsidR="00A140C0" w:rsidRDefault="00A140C0" w:rsidP="00A140C0">
      <w:pPr>
        <w:ind w:left="284"/>
      </w:pPr>
    </w:p>
    <w:p w:rsidR="00A140C0" w:rsidRDefault="00A140C0" w:rsidP="00A140C0">
      <w:pPr>
        <w:ind w:left="284"/>
      </w:pPr>
      <w:r>
        <w:t>Elektrisch fornuis met 4 kookplaten van elk 2 kW</w:t>
      </w:r>
    </w:p>
    <w:p w:rsidR="00A140C0" w:rsidRPr="009E5730" w:rsidRDefault="00A140C0" w:rsidP="00A140C0">
      <w:pPr>
        <w:ind w:left="284"/>
      </w:pPr>
      <w:r>
        <w:t>Benuttigingsgraad f</w:t>
      </w:r>
      <w:r>
        <w:rPr>
          <w:vertAlign w:val="subscript"/>
        </w:rPr>
        <w:t>u</w:t>
      </w:r>
      <w:r>
        <w:t>:</w:t>
      </w:r>
      <w:r>
        <w:tab/>
        <w:t xml:space="preserve"> 0.5</w:t>
      </w:r>
    </w:p>
    <w:p w:rsidR="00A140C0" w:rsidRDefault="00A140C0" w:rsidP="00A140C0">
      <w:pPr>
        <w:ind w:left="284"/>
      </w:pPr>
    </w:p>
    <w:p w:rsidR="00A140C0" w:rsidRDefault="00A140C0" w:rsidP="008A1105">
      <w:pPr>
        <w:pStyle w:val="Prrafodelista"/>
        <w:numPr>
          <w:ilvl w:val="0"/>
          <w:numId w:val="5"/>
        </w:numPr>
      </w:pPr>
      <w:r>
        <w:t>P</w:t>
      </w:r>
      <w:r>
        <w:rPr>
          <w:vertAlign w:val="subscript"/>
        </w:rPr>
        <w:t>Fornuis</w:t>
      </w:r>
      <w:r>
        <w:t xml:space="preserve"> = 4 * 2000Watt * 0.5</w:t>
      </w:r>
    </w:p>
    <w:p w:rsidR="00A140C0" w:rsidRDefault="00A140C0" w:rsidP="008A1105">
      <w:pPr>
        <w:pStyle w:val="Prrafodelista"/>
        <w:numPr>
          <w:ilvl w:val="0"/>
          <w:numId w:val="5"/>
        </w:numPr>
      </w:pPr>
      <w:r>
        <w:t>P</w:t>
      </w:r>
      <w:r>
        <w:rPr>
          <w:vertAlign w:val="subscript"/>
        </w:rPr>
        <w:t>Fornuis</w:t>
      </w:r>
      <w:r>
        <w:t xml:space="preserve"> = 4000 Watt</w:t>
      </w:r>
    </w:p>
    <w:p w:rsidR="00A140C0" w:rsidRPr="000F7F0D" w:rsidRDefault="00A140C0" w:rsidP="00A140C0">
      <w:pPr>
        <w:rPr>
          <w:b/>
          <w:i/>
        </w:rPr>
      </w:pPr>
    </w:p>
    <w:p w:rsidR="00A140C0" w:rsidRPr="000F7F0D" w:rsidRDefault="00A140C0" w:rsidP="00A140C0">
      <w:pPr>
        <w:ind w:left="284"/>
        <w:rPr>
          <w:b/>
          <w:i/>
        </w:rPr>
      </w:pPr>
      <w:r>
        <w:rPr>
          <w:b/>
          <w:i/>
        </w:rPr>
        <w:t>Elevator</w:t>
      </w:r>
    </w:p>
    <w:p w:rsidR="00A140C0" w:rsidRDefault="00A140C0" w:rsidP="00A140C0">
      <w:pPr>
        <w:pStyle w:val="Prrafodelista"/>
        <w:ind w:left="644"/>
      </w:pPr>
    </w:p>
    <w:p w:rsidR="00A140C0" w:rsidRPr="009E5730" w:rsidRDefault="00A140C0" w:rsidP="008A1105">
      <w:pPr>
        <w:pStyle w:val="Prrafodelista"/>
        <w:numPr>
          <w:ilvl w:val="0"/>
          <w:numId w:val="5"/>
        </w:numPr>
      </w:pPr>
      <w:r>
        <w:t>8300 W (both)</w:t>
      </w:r>
    </w:p>
    <w:p w:rsidR="00A140C0" w:rsidRDefault="00A140C0" w:rsidP="00A140C0"/>
    <w:p w:rsidR="00A140C0" w:rsidRPr="009E5730" w:rsidRDefault="00A140C0" w:rsidP="00A140C0">
      <w:pPr>
        <w:ind w:left="284"/>
        <w:rPr>
          <w:b/>
          <w:i/>
        </w:rPr>
      </w:pPr>
      <w:r>
        <w:rPr>
          <w:b/>
          <w:i/>
        </w:rPr>
        <w:t>Totaal</w:t>
      </w:r>
    </w:p>
    <w:p w:rsidR="00A140C0" w:rsidRDefault="00A140C0" w:rsidP="00A140C0">
      <w:pPr>
        <w:ind w:left="284"/>
      </w:pPr>
    </w:p>
    <w:p w:rsidR="00A140C0" w:rsidRDefault="00A140C0" w:rsidP="00A140C0">
      <w:pPr>
        <w:ind w:left="284"/>
      </w:pPr>
      <w:r>
        <w:t>Elektrisch fornuis met 4 kookplaten van elk 2 kW</w:t>
      </w:r>
    </w:p>
    <w:p w:rsidR="00A140C0" w:rsidRPr="009E5730" w:rsidRDefault="00A140C0" w:rsidP="00A140C0">
      <w:pPr>
        <w:ind w:left="284"/>
      </w:pPr>
      <w:r>
        <w:t>Benuttigingsgraad f</w:t>
      </w:r>
      <w:r>
        <w:rPr>
          <w:vertAlign w:val="subscript"/>
        </w:rPr>
        <w:t>u</w:t>
      </w:r>
      <w:r>
        <w:t>:</w:t>
      </w:r>
      <w:r>
        <w:tab/>
        <w:t xml:space="preserve"> 0.5</w:t>
      </w:r>
    </w:p>
    <w:p w:rsidR="00A140C0" w:rsidRDefault="00A140C0" w:rsidP="00A140C0">
      <w:pPr>
        <w:ind w:left="284"/>
      </w:pPr>
    </w:p>
    <w:p w:rsidR="00A140C0" w:rsidRDefault="00A140C0" w:rsidP="008A1105">
      <w:pPr>
        <w:pStyle w:val="Prrafodelista"/>
        <w:numPr>
          <w:ilvl w:val="0"/>
          <w:numId w:val="5"/>
        </w:numPr>
      </w:pPr>
      <w:r>
        <w:t>P</w:t>
      </w:r>
      <w:r>
        <w:rPr>
          <w:vertAlign w:val="subscript"/>
        </w:rPr>
        <w:t>TOTAAL</w:t>
      </w:r>
      <w:r>
        <w:t xml:space="preserve"> = Verlichting + Stopcontacten + Fornuis+Elevator</w:t>
      </w:r>
    </w:p>
    <w:p w:rsidR="00A140C0" w:rsidRDefault="00A140C0" w:rsidP="008A1105">
      <w:pPr>
        <w:pStyle w:val="Prrafodelista"/>
        <w:numPr>
          <w:ilvl w:val="0"/>
          <w:numId w:val="5"/>
        </w:numPr>
      </w:pPr>
      <w:r>
        <w:t>P</w:t>
      </w:r>
      <w:r>
        <w:rPr>
          <w:vertAlign w:val="subscript"/>
        </w:rPr>
        <w:t>TOTAAL</w:t>
      </w:r>
      <w:r>
        <w:t xml:space="preserve"> = 36703 Watt + 38170 Watt + 4000 Watt+ 8300</w:t>
      </w:r>
    </w:p>
    <w:p w:rsidR="00A140C0" w:rsidRDefault="00A140C0" w:rsidP="008A1105">
      <w:pPr>
        <w:pStyle w:val="Prrafodelista"/>
        <w:numPr>
          <w:ilvl w:val="0"/>
          <w:numId w:val="5"/>
        </w:numPr>
      </w:pPr>
      <w:r>
        <w:t>P</w:t>
      </w:r>
      <w:r>
        <w:rPr>
          <w:vertAlign w:val="subscript"/>
        </w:rPr>
        <w:t xml:space="preserve">TOTAAL </w:t>
      </w:r>
      <w:r>
        <w:t>= 87.173 Watt</w:t>
      </w:r>
    </w:p>
    <w:p w:rsidR="007273FA" w:rsidRDefault="007273FA" w:rsidP="007273FA">
      <w:pPr>
        <w:rPr>
          <w:rFonts w:ascii="Baskerville" w:hAnsi="Baskerville" w:cs="Baskerville"/>
          <w:sz w:val="36"/>
          <w:szCs w:val="36"/>
          <w:lang w:val="en-US"/>
        </w:rPr>
      </w:pPr>
    </w:p>
    <w:sectPr w:rsidR="007273FA" w:rsidSect="007273FA">
      <w:headerReference w:type="even" r:id="rId9"/>
      <w:headerReference w:type="default" r:id="rId10"/>
      <w:footerReference w:type="default" r:id="rId11"/>
      <w:pgSz w:w="11907" w:h="16840" w:code="9"/>
      <w:pgMar w:top="720" w:right="720" w:bottom="720" w:left="720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105" w:rsidRDefault="008A1105">
      <w:r>
        <w:separator/>
      </w:r>
    </w:p>
  </w:endnote>
  <w:endnote w:type="continuationSeparator" w:id="0">
    <w:p w:rsidR="008A1105" w:rsidRDefault="008A1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Apple LiGothic Medium">
    <w:charset w:val="51"/>
    <w:family w:val="auto"/>
    <w:pitch w:val="variable"/>
    <w:sig w:usb0="00000001" w:usb1="08080000" w:usb2="00000010" w:usb3="00000000" w:csb0="001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Pr="00D44FF9" w:rsidRDefault="00DE2001" w:rsidP="007273FA">
    <w:pPr>
      <w:pStyle w:val="Piedepgina"/>
      <w:tabs>
        <w:tab w:val="clear" w:pos="4536"/>
        <w:tab w:val="center" w:pos="4820"/>
      </w:tabs>
      <w:jc w:val="center"/>
    </w:pPr>
    <w:r>
      <w:rPr>
        <w:i/>
        <w:iCs/>
        <w:color w:val="808080"/>
      </w:rPr>
      <w:t>B</w:t>
    </w:r>
    <w:r w:rsidR="003D47E4">
      <w:rPr>
        <w:i/>
        <w:iCs/>
        <w:color w:val="808080"/>
      </w:rPr>
      <w:t>achelorproef Bouw</w:t>
    </w:r>
    <w:r>
      <w:rPr>
        <w:i/>
        <w:iCs/>
        <w:color w:val="808080"/>
      </w:rPr>
      <w:t>2013</w:t>
    </w:r>
    <w:r w:rsidR="003D47E4">
      <w:rPr>
        <w:i/>
        <w:iCs/>
        <w:color w:val="808080"/>
      </w:rPr>
      <w:t xml:space="preserve">    </w:t>
    </w:r>
    <w:r>
      <w:rPr>
        <w:i/>
        <w:iCs/>
        <w:color w:val="808080"/>
      </w:rPr>
      <w:tab/>
      <w:t>LUCA Opleiding Bouw Campus Sint-Lukas Brussel    P.Mast</w:t>
    </w:r>
  </w:p>
  <w:p w:rsidR="00DE2001" w:rsidRDefault="00DE2001" w:rsidP="007273FA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105" w:rsidRDefault="008A1105">
      <w:r>
        <w:separator/>
      </w:r>
    </w:p>
  </w:footnote>
  <w:footnote w:type="continuationSeparator" w:id="0">
    <w:p w:rsidR="008A1105" w:rsidRDefault="008A11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1A379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E2001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E2001" w:rsidRDefault="00DE2001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1A379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140C0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A140C0" w:rsidRPr="00A140C0" w:rsidRDefault="00A140C0" w:rsidP="00A140C0">
    <w:pPr>
      <w:pBdr>
        <w:bottom w:val="single" w:sz="4" w:space="1" w:color="auto"/>
      </w:pBdr>
      <w:jc w:val="center"/>
      <w:rPr>
        <w:rStyle w:val="apple-converted-space"/>
        <w:rFonts w:ascii="Baskerville Old Face" w:hAnsi="Baskerville Old Face" w:cs="Calibri"/>
        <w:b/>
        <w:color w:val="333333"/>
        <w:sz w:val="20"/>
      </w:rPr>
    </w:pPr>
    <w:r w:rsidRPr="00A140C0">
      <w:rPr>
        <w:rStyle w:val="apple-converted-space"/>
        <w:rFonts w:ascii="Baskerville Old Face" w:hAnsi="Baskerville Old Face" w:cs="Calibri"/>
        <w:b/>
        <w:color w:val="333333"/>
        <w:sz w:val="20"/>
      </w:rPr>
      <w:t xml:space="preserve">Elektrische &amp; Mechanische </w:t>
    </w:r>
  </w:p>
  <w:p w:rsidR="00A140C0" w:rsidRPr="00A140C0" w:rsidRDefault="00A140C0" w:rsidP="00A140C0">
    <w:pPr>
      <w:pBdr>
        <w:bottom w:val="single" w:sz="4" w:space="1" w:color="auto"/>
      </w:pBdr>
      <w:jc w:val="center"/>
      <w:rPr>
        <w:rStyle w:val="apple-converted-space"/>
        <w:rFonts w:ascii="Baskerville Old Face" w:hAnsi="Baskerville Old Face" w:cs="Calibri"/>
        <w:b/>
        <w:color w:val="333333"/>
        <w:sz w:val="20"/>
      </w:rPr>
    </w:pPr>
    <w:r w:rsidRPr="00A140C0">
      <w:rPr>
        <w:rStyle w:val="apple-converted-space"/>
        <w:rFonts w:ascii="Baskerville Old Face" w:hAnsi="Baskerville Old Face" w:cs="Calibri"/>
        <w:b/>
        <w:color w:val="333333"/>
        <w:sz w:val="20"/>
      </w:rPr>
      <w:t>Uitrusting</w:t>
    </w:r>
  </w:p>
  <w:p w:rsidR="00DE2001" w:rsidRDefault="00DE2001">
    <w:pPr>
      <w:framePr w:hSpace="141" w:wrap="auto" w:vAnchor="page" w:hAnchor="page" w:x="1448" w:y="433"/>
    </w:pPr>
    <w:r>
      <w:rPr>
        <w:noProof/>
        <w:sz w:val="20"/>
        <w:lang w:val="es-ES" w:eastAsia="es-ES"/>
      </w:rPr>
      <w:drawing>
        <wp:inline distT="0" distB="0" distL="0" distR="0">
          <wp:extent cx="508635" cy="508635"/>
          <wp:effectExtent l="19050" t="0" r="5715" b="0"/>
          <wp:docPr id="287" name="Afbeelding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E2001" w:rsidRDefault="00DE200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8B8EDC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CB0EBB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3A37BB"/>
    <w:multiLevelType w:val="hybridMultilevel"/>
    <w:tmpl w:val="8B9A043C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D710F"/>
    <w:multiLevelType w:val="hybridMultilevel"/>
    <w:tmpl w:val="5510D122"/>
    <w:lvl w:ilvl="0" w:tplc="0813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D932B94"/>
    <w:multiLevelType w:val="hybridMultilevel"/>
    <w:tmpl w:val="1C88DFF0"/>
    <w:lvl w:ilvl="0" w:tplc="0813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BA00C30"/>
    <w:multiLevelType w:val="multilevel"/>
    <w:tmpl w:val="62A4922C"/>
    <w:lvl w:ilvl="0">
      <w:start w:val="3"/>
      <w:numFmt w:val="decimal"/>
      <w:pStyle w:val="Ttulo1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pStyle w:val="Ttulo2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Ttulo3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Ttulo4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77F71DE5"/>
    <w:multiLevelType w:val="hybridMultilevel"/>
    <w:tmpl w:val="1722E45C"/>
    <w:lvl w:ilvl="0" w:tplc="0813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04A0B"/>
    <w:rsid w:val="000137E5"/>
    <w:rsid w:val="0004683F"/>
    <w:rsid w:val="000472E6"/>
    <w:rsid w:val="00056874"/>
    <w:rsid w:val="00064618"/>
    <w:rsid w:val="00096323"/>
    <w:rsid w:val="000A5109"/>
    <w:rsid w:val="000B3376"/>
    <w:rsid w:val="000C483F"/>
    <w:rsid w:val="000C561E"/>
    <w:rsid w:val="000D09DC"/>
    <w:rsid w:val="000D703C"/>
    <w:rsid w:val="000E05F9"/>
    <w:rsid w:val="000E15BC"/>
    <w:rsid w:val="000F2159"/>
    <w:rsid w:val="000F2E79"/>
    <w:rsid w:val="00105328"/>
    <w:rsid w:val="001169A7"/>
    <w:rsid w:val="00120D05"/>
    <w:rsid w:val="00121452"/>
    <w:rsid w:val="00125755"/>
    <w:rsid w:val="00136CCD"/>
    <w:rsid w:val="00141F4F"/>
    <w:rsid w:val="00156386"/>
    <w:rsid w:val="001578BF"/>
    <w:rsid w:val="001722EB"/>
    <w:rsid w:val="001723AF"/>
    <w:rsid w:val="00174C7E"/>
    <w:rsid w:val="00175A06"/>
    <w:rsid w:val="001838DA"/>
    <w:rsid w:val="00191962"/>
    <w:rsid w:val="0019365E"/>
    <w:rsid w:val="001A119D"/>
    <w:rsid w:val="001A379B"/>
    <w:rsid w:val="001D4208"/>
    <w:rsid w:val="001D6CB5"/>
    <w:rsid w:val="001E0F1F"/>
    <w:rsid w:val="001E5A21"/>
    <w:rsid w:val="001F6C06"/>
    <w:rsid w:val="0023382F"/>
    <w:rsid w:val="00243965"/>
    <w:rsid w:val="00255A18"/>
    <w:rsid w:val="002578A4"/>
    <w:rsid w:val="002722EC"/>
    <w:rsid w:val="002738B3"/>
    <w:rsid w:val="002A057F"/>
    <w:rsid w:val="002C3294"/>
    <w:rsid w:val="002D06E3"/>
    <w:rsid w:val="002E111A"/>
    <w:rsid w:val="002E17D2"/>
    <w:rsid w:val="0030473B"/>
    <w:rsid w:val="00317AFB"/>
    <w:rsid w:val="00320CBA"/>
    <w:rsid w:val="00327857"/>
    <w:rsid w:val="00331875"/>
    <w:rsid w:val="00354203"/>
    <w:rsid w:val="00371444"/>
    <w:rsid w:val="0038024D"/>
    <w:rsid w:val="00380F4A"/>
    <w:rsid w:val="003C1AA9"/>
    <w:rsid w:val="003C54A2"/>
    <w:rsid w:val="003D2967"/>
    <w:rsid w:val="003D47E4"/>
    <w:rsid w:val="003E0258"/>
    <w:rsid w:val="00410820"/>
    <w:rsid w:val="00411F97"/>
    <w:rsid w:val="00425BCA"/>
    <w:rsid w:val="00450F42"/>
    <w:rsid w:val="004578D9"/>
    <w:rsid w:val="00462219"/>
    <w:rsid w:val="0049069E"/>
    <w:rsid w:val="00491043"/>
    <w:rsid w:val="00495641"/>
    <w:rsid w:val="004A3690"/>
    <w:rsid w:val="004B1753"/>
    <w:rsid w:val="004C6326"/>
    <w:rsid w:val="004E7F88"/>
    <w:rsid w:val="004F65CB"/>
    <w:rsid w:val="00504C88"/>
    <w:rsid w:val="00511829"/>
    <w:rsid w:val="0052345F"/>
    <w:rsid w:val="00536863"/>
    <w:rsid w:val="00546546"/>
    <w:rsid w:val="00577984"/>
    <w:rsid w:val="00594308"/>
    <w:rsid w:val="005A57AD"/>
    <w:rsid w:val="005B1875"/>
    <w:rsid w:val="005C0B34"/>
    <w:rsid w:val="005F5D2A"/>
    <w:rsid w:val="00603152"/>
    <w:rsid w:val="00611DA7"/>
    <w:rsid w:val="00642F6D"/>
    <w:rsid w:val="00656621"/>
    <w:rsid w:val="00673AD2"/>
    <w:rsid w:val="00683C6D"/>
    <w:rsid w:val="006A4C01"/>
    <w:rsid w:val="006B2CF1"/>
    <w:rsid w:val="006B2F28"/>
    <w:rsid w:val="006C58BE"/>
    <w:rsid w:val="006F5AC7"/>
    <w:rsid w:val="007038D2"/>
    <w:rsid w:val="00706ADB"/>
    <w:rsid w:val="00706CF0"/>
    <w:rsid w:val="00711F0C"/>
    <w:rsid w:val="00724080"/>
    <w:rsid w:val="00724C31"/>
    <w:rsid w:val="007273FA"/>
    <w:rsid w:val="00727C6F"/>
    <w:rsid w:val="007424A0"/>
    <w:rsid w:val="00751C92"/>
    <w:rsid w:val="00770865"/>
    <w:rsid w:val="00773560"/>
    <w:rsid w:val="007823FE"/>
    <w:rsid w:val="007B3574"/>
    <w:rsid w:val="007D16DB"/>
    <w:rsid w:val="007D42B6"/>
    <w:rsid w:val="007D4A50"/>
    <w:rsid w:val="007D7B1D"/>
    <w:rsid w:val="007E27C7"/>
    <w:rsid w:val="007F102E"/>
    <w:rsid w:val="007F7BD5"/>
    <w:rsid w:val="00811015"/>
    <w:rsid w:val="008241C9"/>
    <w:rsid w:val="008342BA"/>
    <w:rsid w:val="00834EFC"/>
    <w:rsid w:val="00836CD7"/>
    <w:rsid w:val="00856585"/>
    <w:rsid w:val="008620E8"/>
    <w:rsid w:val="00862883"/>
    <w:rsid w:val="008970AB"/>
    <w:rsid w:val="008A1105"/>
    <w:rsid w:val="008A367E"/>
    <w:rsid w:val="008B09F3"/>
    <w:rsid w:val="008C0BB3"/>
    <w:rsid w:val="008D1B45"/>
    <w:rsid w:val="008E60CA"/>
    <w:rsid w:val="008F5D1A"/>
    <w:rsid w:val="009025DD"/>
    <w:rsid w:val="009141CB"/>
    <w:rsid w:val="00934C89"/>
    <w:rsid w:val="009375E1"/>
    <w:rsid w:val="0094076D"/>
    <w:rsid w:val="009564F7"/>
    <w:rsid w:val="00970309"/>
    <w:rsid w:val="00977B7D"/>
    <w:rsid w:val="00996A40"/>
    <w:rsid w:val="009B1A0D"/>
    <w:rsid w:val="009B32D6"/>
    <w:rsid w:val="009B54D6"/>
    <w:rsid w:val="009C5F47"/>
    <w:rsid w:val="009D0313"/>
    <w:rsid w:val="009D6A06"/>
    <w:rsid w:val="009E62F2"/>
    <w:rsid w:val="009F1E2E"/>
    <w:rsid w:val="009F2697"/>
    <w:rsid w:val="00A12087"/>
    <w:rsid w:val="00A140C0"/>
    <w:rsid w:val="00A31B16"/>
    <w:rsid w:val="00A41F8C"/>
    <w:rsid w:val="00A51448"/>
    <w:rsid w:val="00A70474"/>
    <w:rsid w:val="00A81F20"/>
    <w:rsid w:val="00AA2863"/>
    <w:rsid w:val="00AA5D3C"/>
    <w:rsid w:val="00AA71B3"/>
    <w:rsid w:val="00AE639B"/>
    <w:rsid w:val="00AF7FEC"/>
    <w:rsid w:val="00B13B8B"/>
    <w:rsid w:val="00B2255F"/>
    <w:rsid w:val="00B2296E"/>
    <w:rsid w:val="00B32F80"/>
    <w:rsid w:val="00B377D6"/>
    <w:rsid w:val="00B47F72"/>
    <w:rsid w:val="00B749C6"/>
    <w:rsid w:val="00B92319"/>
    <w:rsid w:val="00BA1A14"/>
    <w:rsid w:val="00BB3FCC"/>
    <w:rsid w:val="00BC05E7"/>
    <w:rsid w:val="00BC0BE2"/>
    <w:rsid w:val="00BD31A3"/>
    <w:rsid w:val="00BF1AF3"/>
    <w:rsid w:val="00BF776C"/>
    <w:rsid w:val="00C075EA"/>
    <w:rsid w:val="00C1124A"/>
    <w:rsid w:val="00C26CD2"/>
    <w:rsid w:val="00C303ED"/>
    <w:rsid w:val="00C60FE4"/>
    <w:rsid w:val="00C61A03"/>
    <w:rsid w:val="00C640B4"/>
    <w:rsid w:val="00C73EAC"/>
    <w:rsid w:val="00C8131B"/>
    <w:rsid w:val="00C93AEB"/>
    <w:rsid w:val="00C971AA"/>
    <w:rsid w:val="00CA0215"/>
    <w:rsid w:val="00CA17F7"/>
    <w:rsid w:val="00CA47FE"/>
    <w:rsid w:val="00CB0948"/>
    <w:rsid w:val="00CB5F6E"/>
    <w:rsid w:val="00CB740B"/>
    <w:rsid w:val="00CC2173"/>
    <w:rsid w:val="00CC5594"/>
    <w:rsid w:val="00CF31C9"/>
    <w:rsid w:val="00CF3639"/>
    <w:rsid w:val="00D005DD"/>
    <w:rsid w:val="00D02115"/>
    <w:rsid w:val="00D03B98"/>
    <w:rsid w:val="00D22033"/>
    <w:rsid w:val="00D44FF9"/>
    <w:rsid w:val="00D46A5F"/>
    <w:rsid w:val="00D54481"/>
    <w:rsid w:val="00D577DD"/>
    <w:rsid w:val="00D768B5"/>
    <w:rsid w:val="00DB43A1"/>
    <w:rsid w:val="00DC18DD"/>
    <w:rsid w:val="00DC45BF"/>
    <w:rsid w:val="00DD1039"/>
    <w:rsid w:val="00DD1103"/>
    <w:rsid w:val="00DE2001"/>
    <w:rsid w:val="00E02BBF"/>
    <w:rsid w:val="00E07349"/>
    <w:rsid w:val="00E143EA"/>
    <w:rsid w:val="00E31234"/>
    <w:rsid w:val="00E32008"/>
    <w:rsid w:val="00E5191D"/>
    <w:rsid w:val="00E54FCB"/>
    <w:rsid w:val="00E64CDF"/>
    <w:rsid w:val="00E70D8A"/>
    <w:rsid w:val="00E73421"/>
    <w:rsid w:val="00E74A4B"/>
    <w:rsid w:val="00E83E52"/>
    <w:rsid w:val="00E84BE6"/>
    <w:rsid w:val="00E911AD"/>
    <w:rsid w:val="00E93E9F"/>
    <w:rsid w:val="00E9441C"/>
    <w:rsid w:val="00E95334"/>
    <w:rsid w:val="00EA0B8D"/>
    <w:rsid w:val="00EC580D"/>
    <w:rsid w:val="00EE435A"/>
    <w:rsid w:val="00EF7C43"/>
    <w:rsid w:val="00F0433D"/>
    <w:rsid w:val="00F04A0B"/>
    <w:rsid w:val="00F136C7"/>
    <w:rsid w:val="00F22186"/>
    <w:rsid w:val="00F414FA"/>
    <w:rsid w:val="00F45526"/>
    <w:rsid w:val="00F45A09"/>
    <w:rsid w:val="00F540DE"/>
    <w:rsid w:val="00F60FE7"/>
    <w:rsid w:val="00F62FC1"/>
    <w:rsid w:val="00F70F35"/>
    <w:rsid w:val="00F76835"/>
    <w:rsid w:val="00F810E6"/>
    <w:rsid w:val="00F9622C"/>
    <w:rsid w:val="00FA00D2"/>
    <w:rsid w:val="00FA1CA8"/>
    <w:rsid w:val="00FC2235"/>
    <w:rsid w:val="00FD5E3E"/>
    <w:rsid w:val="00FE0214"/>
    <w:rsid w:val="00FE294F"/>
    <w:rsid w:val="00FF53B0"/>
    <w:rsid w:val="00FF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extonormal">
    <w:name w:val="Body Text Indent"/>
    <w:basedOn w:val="Normal"/>
    <w:link w:val="Sangradetextonormal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independiente">
    <w:name w:val="Body Text"/>
    <w:basedOn w:val="Normal"/>
    <w:link w:val="Textoindependiente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2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independienteprimerasangra">
    <w:name w:val="Body Text First Indent"/>
    <w:basedOn w:val="Textoindependiente"/>
    <w:link w:val="TextoindependienteprimerasangraCar"/>
    <w:rsid w:val="007D4A50"/>
    <w:pPr>
      <w:ind w:firstLine="360"/>
      <w:jc w:val="left"/>
    </w:pPr>
    <w:rPr>
      <w:color w:val="auto"/>
    </w:rPr>
  </w:style>
  <w:style w:type="character" w:customStyle="1" w:styleId="TextoindependienteCar">
    <w:name w:val="Texto independiente Car"/>
    <w:basedOn w:val="Fuentedeprrafopredeter"/>
    <w:link w:val="Textoindependiente"/>
    <w:rsid w:val="007D4A50"/>
    <w:rPr>
      <w:color w:val="000000"/>
      <w:sz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7D4A50"/>
    <w:rPr>
      <w:color w:val="000000"/>
      <w:sz w:val="24"/>
    </w:rPr>
  </w:style>
  <w:style w:type="paragraph" w:styleId="Textoindependienteprimerasangra2">
    <w:name w:val="Body Text First Indent 2"/>
    <w:basedOn w:val="Sangradetextonormal"/>
    <w:link w:val="Textoindependienteprimerasangra2Car"/>
    <w:rsid w:val="007D4A50"/>
    <w:pPr>
      <w:ind w:left="360" w:firstLine="360"/>
    </w:pPr>
    <w:rPr>
      <w:color w:val="auto"/>
    </w:rPr>
  </w:style>
  <w:style w:type="character" w:customStyle="1" w:styleId="SangradetextonormalCar">
    <w:name w:val="Sangría de texto normal Car"/>
    <w:basedOn w:val="Fuentedeprrafopredeter"/>
    <w:link w:val="Sangradetextonormal"/>
    <w:rsid w:val="007D4A50"/>
    <w:rPr>
      <w:color w:val="000000"/>
      <w:sz w:val="24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  <w:style w:type="character" w:customStyle="1" w:styleId="apple-converted-space">
    <w:name w:val="apple-converted-space"/>
    <w:rsid w:val="00A140C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decuerpo">
    <w:name w:val="Body Text Indent"/>
    <w:basedOn w:val="Normal"/>
    <w:link w:val="Sangradetdecuerpo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decuerpo">
    <w:name w:val="Body Text"/>
    <w:basedOn w:val="Normal"/>
    <w:link w:val="Textodecuerpo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decuerpo1sangra">
    <w:name w:val="Body Text First Indent"/>
    <w:basedOn w:val="Textodecuerpo"/>
    <w:link w:val="Textodecuerpo1sangraCar"/>
    <w:rsid w:val="007D4A50"/>
    <w:pPr>
      <w:ind w:firstLine="360"/>
      <w:jc w:val="left"/>
    </w:pPr>
    <w:rPr>
      <w:color w:val="auto"/>
    </w:rPr>
  </w:style>
  <w:style w:type="character" w:customStyle="1" w:styleId="TextodecuerpoCar">
    <w:name w:val="Texto de cuerpo Car"/>
    <w:basedOn w:val="Fuentedeprrafopredeter"/>
    <w:link w:val="Textodecuerpo"/>
    <w:rsid w:val="007D4A50"/>
    <w:rPr>
      <w:color w:val="000000"/>
      <w:sz w:val="24"/>
    </w:rPr>
  </w:style>
  <w:style w:type="character" w:customStyle="1" w:styleId="Textodecuerpo1sangraCar">
    <w:name w:val="Texto de cuerpo 1ª sangría Car"/>
    <w:basedOn w:val="TextodecuerpoCar"/>
    <w:link w:val="Textodecuerpo1sangra"/>
    <w:rsid w:val="007D4A50"/>
    <w:rPr>
      <w:color w:val="000000"/>
      <w:sz w:val="24"/>
    </w:rPr>
  </w:style>
  <w:style w:type="paragraph" w:styleId="Textodecuerpo1sangra2">
    <w:name w:val="Body Text First Indent 2"/>
    <w:basedOn w:val="Sangradetdecuerpo"/>
    <w:link w:val="Textodecuerpo1sangra2Car"/>
    <w:rsid w:val="007D4A50"/>
    <w:pPr>
      <w:ind w:left="360" w:firstLine="360"/>
    </w:pPr>
    <w:rPr>
      <w:color w:val="auto"/>
    </w:rPr>
  </w:style>
  <w:style w:type="character" w:customStyle="1" w:styleId="SangradetdecuerpoCar">
    <w:name w:val="Sangría de t. de cuerpo Car"/>
    <w:basedOn w:val="Fuentedeprrafopredeter"/>
    <w:link w:val="Sangradetdecuerpo"/>
    <w:rsid w:val="007D4A50"/>
    <w:rPr>
      <w:color w:val="000000"/>
      <w:sz w:val="24"/>
    </w:rPr>
  </w:style>
  <w:style w:type="character" w:customStyle="1" w:styleId="Textodecuerpo1sangra2Car">
    <w:name w:val="Texto de cuerpo 1ª sangría 2 Car"/>
    <w:basedOn w:val="SangradetdecuerpoCar"/>
    <w:link w:val="Textodecuerpo1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D3D61-0F29-4815-8DB8-66F375DD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Hogeschool Sint Lukas Brussel</vt:lpstr>
    </vt:vector>
  </TitlesOfParts>
  <Company>Sint Rochus Eizer</Company>
  <LinksUpToDate>false</LinksUpToDate>
  <CharactersWithSpaces>1251</CharactersWithSpaces>
  <SharedDoc>false</SharedDoc>
  <HLinks>
    <vt:vector size="510" baseType="variant">
      <vt:variant>
        <vt:i4>6029343</vt:i4>
      </vt:variant>
      <vt:variant>
        <vt:i4>690</vt:i4>
      </vt:variant>
      <vt:variant>
        <vt:i4>0</vt:i4>
      </vt:variant>
      <vt:variant>
        <vt:i4>5</vt:i4>
      </vt:variant>
      <vt:variant>
        <vt:lpwstr>http://en.wikipedia.org/wiki/Speed_of_sound</vt:lpwstr>
      </vt:variant>
      <vt:variant>
        <vt:lpwstr/>
      </vt:variant>
      <vt:variant>
        <vt:i4>5505113</vt:i4>
      </vt:variant>
      <vt:variant>
        <vt:i4>687</vt:i4>
      </vt:variant>
      <vt:variant>
        <vt:i4>0</vt:i4>
      </vt:variant>
      <vt:variant>
        <vt:i4>5</vt:i4>
      </vt:variant>
      <vt:variant>
        <vt:lpwstr>http://hyperphysics.phy-astr.gsu.edu/hbase/permot3.html</vt:lpwstr>
      </vt:variant>
      <vt:variant>
        <vt:lpwstr>c2</vt:lpwstr>
      </vt:variant>
      <vt:variant>
        <vt:i4>3014770</vt:i4>
      </vt:variant>
      <vt:variant>
        <vt:i4>681</vt:i4>
      </vt:variant>
      <vt:variant>
        <vt:i4>0</vt:i4>
      </vt:variant>
      <vt:variant>
        <vt:i4>5</vt:i4>
      </vt:variant>
      <vt:variant>
        <vt:lpwstr>http://hyperphysics.phy-astr.gsu.edu/hbase/sound/souspe3.html</vt:lpwstr>
      </vt:variant>
      <vt:variant>
        <vt:lpwstr>c1</vt:lpwstr>
      </vt:variant>
      <vt:variant>
        <vt:i4>3080306</vt:i4>
      </vt:variant>
      <vt:variant>
        <vt:i4>675</vt:i4>
      </vt:variant>
      <vt:variant>
        <vt:i4>0</vt:i4>
      </vt:variant>
      <vt:variant>
        <vt:i4>5</vt:i4>
      </vt:variant>
      <vt:variant>
        <vt:lpwstr>http://hyperphysics.phy-astr.gsu.edu/hbase/sound/souspe2.html</vt:lpwstr>
      </vt:variant>
      <vt:variant>
        <vt:lpwstr>c1</vt:lpwstr>
      </vt:variant>
      <vt:variant>
        <vt:i4>1835063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_Toc185304347</vt:lpwstr>
      </vt:variant>
      <vt:variant>
        <vt:i4>1835063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_Toc185304346</vt:lpwstr>
      </vt:variant>
      <vt:variant>
        <vt:i4>1835063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_Toc185304345</vt:lpwstr>
      </vt:variant>
      <vt:variant>
        <vt:i4>1835063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_Toc185304344</vt:lpwstr>
      </vt:variant>
      <vt:variant>
        <vt:i4>1835063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_Toc185304343</vt:lpwstr>
      </vt:variant>
      <vt:variant>
        <vt:i4>1835063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_Toc185304342</vt:lpwstr>
      </vt:variant>
      <vt:variant>
        <vt:i4>1835063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_Toc185304341</vt:lpwstr>
      </vt:variant>
      <vt:variant>
        <vt:i4>1835063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_Toc185304340</vt:lpwstr>
      </vt:variant>
      <vt:variant>
        <vt:i4>1769527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_Toc185304339</vt:lpwstr>
      </vt:variant>
      <vt:variant>
        <vt:i4>1769527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_Toc185304338</vt:lpwstr>
      </vt:variant>
      <vt:variant>
        <vt:i4>1769527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_Toc185304337</vt:lpwstr>
      </vt:variant>
      <vt:variant>
        <vt:i4>1769527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_Toc185304336</vt:lpwstr>
      </vt:variant>
      <vt:variant>
        <vt:i4>1769527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_Toc185304335</vt:lpwstr>
      </vt:variant>
      <vt:variant>
        <vt:i4>1769527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_Toc185304334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_Toc185304333</vt:lpwstr>
      </vt:variant>
      <vt:variant>
        <vt:i4>1769527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_Toc185304332</vt:lpwstr>
      </vt:variant>
      <vt:variant>
        <vt:i4>1769527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_Toc185304331</vt:lpwstr>
      </vt:variant>
      <vt:variant>
        <vt:i4>1769527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_Toc185304330</vt:lpwstr>
      </vt:variant>
      <vt:variant>
        <vt:i4>1703991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_Toc185304329</vt:lpwstr>
      </vt:variant>
      <vt:variant>
        <vt:i4>1703991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_Toc185304328</vt:lpwstr>
      </vt:variant>
      <vt:variant>
        <vt:i4>1703991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_Toc185304327</vt:lpwstr>
      </vt:variant>
      <vt:variant>
        <vt:i4>1703991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_Toc185304326</vt:lpwstr>
      </vt:variant>
      <vt:variant>
        <vt:i4>1703991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_Toc185304325</vt:lpwstr>
      </vt:variant>
      <vt:variant>
        <vt:i4>1703991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_Toc185304324</vt:lpwstr>
      </vt:variant>
      <vt:variant>
        <vt:i4>1703991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_Toc185304323</vt:lpwstr>
      </vt:variant>
      <vt:variant>
        <vt:i4>1703991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_Toc185304322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_Toc185304321</vt:lpwstr>
      </vt:variant>
      <vt:variant>
        <vt:i4>1703991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_Toc185304320</vt:lpwstr>
      </vt:variant>
      <vt:variant>
        <vt:i4>1638455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_Toc185304319</vt:lpwstr>
      </vt:variant>
      <vt:variant>
        <vt:i4>1638455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_Toc185304318</vt:lpwstr>
      </vt:variant>
      <vt:variant>
        <vt:i4>1638455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_Toc185304317</vt:lpwstr>
      </vt:variant>
      <vt:variant>
        <vt:i4>1638455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_Toc185304316</vt:lpwstr>
      </vt:variant>
      <vt:variant>
        <vt:i4>1638455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_Toc185304315</vt:lpwstr>
      </vt:variant>
      <vt:variant>
        <vt:i4>1638455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_Toc185304314</vt:lpwstr>
      </vt:variant>
      <vt:variant>
        <vt:i4>1638455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_Toc185304313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_Toc185304312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_Toc185304311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_Toc185304310</vt:lpwstr>
      </vt:variant>
      <vt:variant>
        <vt:i4>1572919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_Toc185304309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_Toc185304308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_Toc185304307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_Toc185304306</vt:lpwstr>
      </vt:variant>
      <vt:variant>
        <vt:i4>1572919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_Toc185304305</vt:lpwstr>
      </vt:variant>
      <vt:variant>
        <vt:i4>1572919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_Toc185304304</vt:lpwstr>
      </vt:variant>
      <vt:variant>
        <vt:i4>1572919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_Toc185304303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_Toc185304302</vt:lpwstr>
      </vt:variant>
      <vt:variant>
        <vt:i4>1572919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_Toc185304301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_Toc185304300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_Toc185304299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_Toc185304298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_Toc185304297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_Toc185304296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_Toc185304295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_Toc185304294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_Toc185304293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_Toc185304292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_Toc185304291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_Toc185304290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_Toc185304289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_Toc185304288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_Toc185304287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_Toc185304286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_Toc185304285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_Toc185304284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_Toc185304283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_Toc185304282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_Toc185304281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_Toc185304280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_Toc185304279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_Toc185304278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_Toc185304277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_Toc185304276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_Toc185304275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_Toc185304274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_Toc185304273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_Toc185304272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_Toc185304271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_Toc185304270</vt:lpwstr>
      </vt:variant>
      <vt:variant>
        <vt:i4>5177344</vt:i4>
      </vt:variant>
      <vt:variant>
        <vt:i4>-1</vt:i4>
      </vt:variant>
      <vt:variant>
        <vt:i4>1626</vt:i4>
      </vt:variant>
      <vt:variant>
        <vt:i4>1</vt:i4>
      </vt:variant>
      <vt:variant>
        <vt:lpwstr>http://members.home.nl/snannenberg/images/Geluidvoortplanting/Geluid1.jpg</vt:lpwstr>
      </vt:variant>
      <vt:variant>
        <vt:lpwstr/>
      </vt:variant>
      <vt:variant>
        <vt:i4>3735654</vt:i4>
      </vt:variant>
      <vt:variant>
        <vt:i4>-1</vt:i4>
      </vt:variant>
      <vt:variant>
        <vt:i4>1873</vt:i4>
      </vt:variant>
      <vt:variant>
        <vt:i4>1</vt:i4>
      </vt:variant>
      <vt:variant>
        <vt:lpwstr>D:\Bw2004\curnat2\presentatie\De condensator_bestanden\cond9.gif</vt:lpwstr>
      </vt:variant>
      <vt:variant>
        <vt:lpwstr/>
      </vt:variant>
      <vt:variant>
        <vt:i4>3670118</vt:i4>
      </vt:variant>
      <vt:variant>
        <vt:i4>-1</vt:i4>
      </vt:variant>
      <vt:variant>
        <vt:i4>1874</vt:i4>
      </vt:variant>
      <vt:variant>
        <vt:i4>1</vt:i4>
      </vt:variant>
      <vt:variant>
        <vt:lpwstr>D:\Bw2004\curnat2\presentatie\De condensator_bestanden\cond8.gif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Hogeschool Sint Lukas Brussel</dc:title>
  <dc:creator>Afdeling Bouw</dc:creator>
  <cp:lastModifiedBy>edu</cp:lastModifiedBy>
  <cp:revision>3</cp:revision>
  <cp:lastPrinted>2013-06-17T10:30:00Z</cp:lastPrinted>
  <dcterms:created xsi:type="dcterms:W3CDTF">2013-06-18T09:21:00Z</dcterms:created>
  <dcterms:modified xsi:type="dcterms:W3CDTF">2013-06-18T09:24:00Z</dcterms:modified>
</cp:coreProperties>
</file>